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FD6D" w14:textId="6F1BD286" w:rsidR="00774FCD" w:rsidRDefault="006B7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1FA0471" wp14:editId="57924D44">
            <wp:extent cx="2145030" cy="715010"/>
            <wp:effectExtent l="0" t="0" r="0" b="0"/>
            <wp:docPr id="713048499" name="Picture 1" descr="A logo of a person with a white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048499" name="Picture 1" descr="A logo of a person with a white objec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21" cy="71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705C" w14:textId="114B6F5D" w:rsidR="006B7875" w:rsidRDefault="006B7875">
      <w:r>
        <w:t>Pre-reading Moule 1.</w:t>
      </w:r>
    </w:p>
    <w:p w14:paraId="39BB95A2" w14:textId="6F4F7D99" w:rsidR="006B7875" w:rsidRDefault="006B7875">
      <w:r>
        <w:t xml:space="preserve">Please take time to familiarise yourself with Solihull SSCP </w:t>
      </w:r>
      <w:hyperlink r:id="rId5" w:history="1">
        <w:r w:rsidRPr="00676072">
          <w:rPr>
            <w:rStyle w:val="Hyperlink"/>
          </w:rPr>
          <w:t>threshold guidance</w:t>
        </w:r>
      </w:hyperlink>
      <w:r>
        <w:t xml:space="preserve">, as we will be carrying out an exercise related to this on the day. Please also read the </w:t>
      </w:r>
      <w:hyperlink r:id="rId6" w:history="1">
        <w:r w:rsidRPr="00676072">
          <w:rPr>
            <w:rStyle w:val="Hyperlink"/>
          </w:rPr>
          <w:t>Early Help Practice guidance</w:t>
        </w:r>
      </w:hyperlink>
      <w:r>
        <w:t xml:space="preserve">.  </w:t>
      </w:r>
      <w:r>
        <w:t xml:space="preserve"> </w:t>
      </w:r>
    </w:p>
    <w:sectPr w:rsidR="006B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75"/>
    <w:rsid w:val="006B7875"/>
    <w:rsid w:val="00774FCD"/>
    <w:rsid w:val="007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F3B4"/>
  <w15:chartTrackingRefBased/>
  <w15:docId w15:val="{9723B8C0-DA72-4E05-AF01-A01B4C7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tmidlands.procedures.org.uk/local-content/4IzN/early-help-tools-and-pathways/?b=Solihull%20%20%20%20%20%20%20%20%20%20Manage%20Cookie%20Consent%20%20We%20use%20some%20necessary%20cookies%20to%20make%20this%20website%20work.We%27d%20like%20to%20set%20additional%20cookies%20to%20understand%20how%20you%20use%20the%20site,%20remember%20your%20settings%20and%20improve%20the%20website.See%20our%20full%20cookie%20policy%20for%20more%20information%20which%20includes%20a%20list%20of%20all%20of%20the%20cookies%20we%20use.%20%20%20%20%20%20Accept%20additional%20cookies%20%20%20%20Reject%20additional%20cookies%20%20%20%20%20%20%20%20Cookie%20Policy%20%20%20%20Manage%20Consent" TargetMode="External"/><Relationship Id="rId5" Type="http://schemas.openxmlformats.org/officeDocument/2006/relationships/hyperlink" Target="https://westmidlands.procedures.org.uk/assets/clients/6/Thresholds_Guidance_25Nov22%20(003)_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Solihull Metropolitan Borough Council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Lewis (Solihull MBC)</dc:creator>
  <cp:keywords/>
  <dc:description/>
  <cp:lastModifiedBy>Denise Lewis (Solihull MBC)</cp:lastModifiedBy>
  <cp:revision>1</cp:revision>
  <dcterms:created xsi:type="dcterms:W3CDTF">2023-12-01T14:54:00Z</dcterms:created>
  <dcterms:modified xsi:type="dcterms:W3CDTF">2023-12-01T14:55:00Z</dcterms:modified>
</cp:coreProperties>
</file>